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0B" w:rsidRDefault="00F2620B" w:rsidP="00F2620B">
      <w:pPr>
        <w:spacing w:after="0" w:line="240" w:lineRule="auto"/>
        <w:ind w:left="-284" w:right="-28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C0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 к рабочей программе по литературному чтению (1- 4 класс)</w:t>
      </w:r>
    </w:p>
    <w:p w:rsidR="00FD1A8A" w:rsidRPr="00FD1A8A" w:rsidRDefault="00FD1A8A" w:rsidP="00FD1A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A8A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</w:t>
      </w:r>
      <w:r w:rsidRPr="00E32211">
        <w:rPr>
          <w:rFonts w:ascii="Times New Roman" w:hAnsi="Times New Roman"/>
          <w:sz w:val="24"/>
          <w:szCs w:val="24"/>
          <w:lang w:eastAsia="ru-RU"/>
        </w:rPr>
        <w:t>литературному чтению</w:t>
      </w:r>
      <w:r w:rsidRPr="00FD1A8A">
        <w:rPr>
          <w:rFonts w:ascii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FD1A8A" w:rsidRPr="00FD1A8A" w:rsidRDefault="00FD1A8A" w:rsidP="00FD1A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A8A">
        <w:rPr>
          <w:rFonts w:ascii="Times New Roman" w:hAnsi="Times New Roman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FD1A8A" w:rsidRPr="00FD1A8A" w:rsidRDefault="00FD1A8A" w:rsidP="00FD1A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A8A">
        <w:rPr>
          <w:rFonts w:ascii="Times New Roman" w:hAnsi="Times New Roman"/>
          <w:sz w:val="24"/>
          <w:szCs w:val="24"/>
          <w:lang w:eastAsia="ru-RU"/>
        </w:rPr>
        <w:t>-  Концепции духовно-нравственного развития и воспитания личности гражданина России;</w:t>
      </w:r>
    </w:p>
    <w:p w:rsidR="00FD1A8A" w:rsidRPr="00FD1A8A" w:rsidRDefault="00FD1A8A" w:rsidP="00FD1A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A8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FD1A8A">
        <w:rPr>
          <w:rFonts w:ascii="Times New Roman" w:hAnsi="Times New Roman"/>
          <w:sz w:val="24"/>
          <w:szCs w:val="24"/>
        </w:rPr>
        <w:t>Примерной программы по учебному предмету «</w:t>
      </w:r>
      <w:r>
        <w:rPr>
          <w:rFonts w:ascii="Times New Roman" w:hAnsi="Times New Roman"/>
          <w:sz w:val="24"/>
          <w:szCs w:val="24"/>
          <w:lang w:eastAsia="ru-RU"/>
        </w:rPr>
        <w:t>Литературное чтение</w:t>
      </w:r>
      <w:r w:rsidRPr="00FD1A8A">
        <w:rPr>
          <w:rFonts w:ascii="Times New Roman" w:hAnsi="Times New Roman"/>
          <w:sz w:val="24"/>
          <w:szCs w:val="24"/>
          <w:lang w:eastAsia="ru-RU"/>
        </w:rPr>
        <w:t>»;</w:t>
      </w:r>
    </w:p>
    <w:p w:rsidR="00FD1A8A" w:rsidRDefault="00F2620B" w:rsidP="00FD1A8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2211">
        <w:rPr>
          <w:sz w:val="24"/>
          <w:szCs w:val="24"/>
          <w:lang w:eastAsia="ru-RU"/>
        </w:rPr>
        <w:tab/>
      </w:r>
      <w:r w:rsidR="00FD1A8A">
        <w:rPr>
          <w:sz w:val="24"/>
          <w:szCs w:val="24"/>
          <w:lang w:eastAsia="ru-RU"/>
        </w:rPr>
        <w:t xml:space="preserve">- </w:t>
      </w:r>
      <w:r w:rsidRPr="00E32211">
        <w:rPr>
          <w:rFonts w:ascii="Times New Roman" w:hAnsi="Times New Roman"/>
          <w:sz w:val="24"/>
          <w:szCs w:val="24"/>
          <w:lang w:eastAsia="ru-RU"/>
        </w:rPr>
        <w:t xml:space="preserve">авторской </w:t>
      </w:r>
      <w:r w:rsidR="00FD1A8A" w:rsidRPr="00FD1A8A">
        <w:rPr>
          <w:rFonts w:ascii="Times New Roman" w:hAnsi="Times New Roman"/>
          <w:sz w:val="24"/>
          <w:szCs w:val="24"/>
          <w:lang w:eastAsia="ru-RU"/>
        </w:rPr>
        <w:t xml:space="preserve">рабочей программы по </w:t>
      </w:r>
      <w:r w:rsidR="00FD1A8A" w:rsidRPr="00E32211">
        <w:rPr>
          <w:rFonts w:ascii="Times New Roman" w:hAnsi="Times New Roman"/>
          <w:sz w:val="24"/>
          <w:szCs w:val="24"/>
          <w:lang w:eastAsia="ru-RU"/>
        </w:rPr>
        <w:t>литературному чтению</w:t>
      </w:r>
      <w:r w:rsidR="00FD1A8A">
        <w:rPr>
          <w:rFonts w:ascii="Times New Roman" w:hAnsi="Times New Roman"/>
          <w:sz w:val="24"/>
          <w:szCs w:val="24"/>
          <w:lang w:eastAsia="ru-RU"/>
        </w:rPr>
        <w:t xml:space="preserve"> (авт.</w:t>
      </w:r>
      <w:r w:rsidRPr="00E32211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C50A98" w:rsidRPr="00C50A98">
        <w:rPr>
          <w:rFonts w:ascii="Times New Roman" w:hAnsi="Times New Roman"/>
          <w:sz w:val="24"/>
          <w:szCs w:val="24"/>
          <w:lang w:eastAsia="ru-RU"/>
        </w:rPr>
        <w:t>Н.А</w:t>
      </w:r>
      <w:r w:rsidR="00C50A98">
        <w:rPr>
          <w:rFonts w:ascii="Times New Roman" w:hAnsi="Times New Roman"/>
          <w:sz w:val="24"/>
          <w:szCs w:val="24"/>
          <w:lang w:eastAsia="ru-RU"/>
        </w:rPr>
        <w:t>. Чураковой и О.В.Малаховской. Рабочие программы по учебным предметам с</w:t>
      </w:r>
      <w:r w:rsidR="00C50A98" w:rsidRPr="00C50A98">
        <w:rPr>
          <w:rFonts w:ascii="Times New Roman" w:hAnsi="Times New Roman"/>
          <w:sz w:val="24"/>
          <w:szCs w:val="24"/>
          <w:lang w:eastAsia="ru-RU"/>
        </w:rPr>
        <w:t>ост. Р. Г. Чуракова - М.: Академкнига/Учебник, 2013</w:t>
      </w:r>
      <w:r w:rsidR="00FD1A8A">
        <w:rPr>
          <w:rFonts w:ascii="Times New Roman" w:hAnsi="Times New Roman"/>
          <w:sz w:val="24"/>
          <w:szCs w:val="24"/>
          <w:lang w:eastAsia="ru-RU"/>
        </w:rPr>
        <w:t>),</w:t>
      </w:r>
    </w:p>
    <w:p w:rsidR="00F2620B" w:rsidRPr="00FD1A8A" w:rsidRDefault="00C50A98" w:rsidP="00FD1A8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50A9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1A8A">
        <w:rPr>
          <w:rFonts w:ascii="Times New Roman" w:hAnsi="Times New Roman"/>
          <w:sz w:val="24"/>
          <w:szCs w:val="24"/>
          <w:lang w:eastAsia="ru-RU"/>
        </w:rPr>
        <w:tab/>
      </w:r>
      <w:r w:rsidR="00FD1A8A" w:rsidRPr="00FD1A8A">
        <w:rPr>
          <w:rFonts w:ascii="Times New Roman" w:hAnsi="Times New Roman"/>
          <w:sz w:val="24"/>
          <w:szCs w:val="24"/>
        </w:rPr>
        <w:t>- Положения о рабочей программе по учебным предметам, курсам учителей, реализующих ФГОС НОО МБОУ «СОШ №3</w:t>
      </w:r>
      <w:r w:rsidR="003F6CB7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 w:rsidR="00FD1A8A" w:rsidRPr="00FD1A8A">
        <w:rPr>
          <w:rFonts w:ascii="Times New Roman" w:hAnsi="Times New Roman"/>
          <w:sz w:val="24"/>
          <w:szCs w:val="24"/>
        </w:rPr>
        <w:t xml:space="preserve">  Алексеевского городско</w:t>
      </w:r>
      <w:r w:rsidR="00FD1A8A">
        <w:rPr>
          <w:rFonts w:ascii="Times New Roman" w:hAnsi="Times New Roman"/>
          <w:sz w:val="24"/>
          <w:szCs w:val="24"/>
        </w:rPr>
        <w:t>го округа Белгородской области.</w:t>
      </w:r>
    </w:p>
    <w:p w:rsidR="002B0EDF" w:rsidRPr="002B0EDF" w:rsidRDefault="002B0EDF" w:rsidP="002B0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EDF">
        <w:rPr>
          <w:rFonts w:ascii="Times New Roman" w:hAnsi="Times New Roman"/>
          <w:sz w:val="24"/>
          <w:szCs w:val="24"/>
        </w:rPr>
        <w:t>Структура рабочей программы</w:t>
      </w:r>
    </w:p>
    <w:p w:rsidR="002B0EDF" w:rsidRPr="00315B07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Титульный лист</w:t>
      </w:r>
      <w:r w:rsidRPr="00315B07">
        <w:rPr>
          <w:rStyle w:val="aa"/>
          <w:rFonts w:ascii="Times New Roman" w:hAnsi="Times New Roman"/>
          <w:b/>
          <w:i/>
          <w:sz w:val="24"/>
          <w:szCs w:val="24"/>
        </w:rPr>
        <w:footnoteReference w:id="1"/>
      </w:r>
    </w:p>
    <w:p w:rsidR="002B0EDF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записка, в которой конкретизируются общие цели  с учётом специфики учебного предмета, курса (модуля).</w:t>
      </w:r>
    </w:p>
    <w:p w:rsidR="002B0EDF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учебного предмета, курса (модуля).</w:t>
      </w:r>
    </w:p>
    <w:p w:rsidR="002B0EDF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предмета, курса(модуля) в учебном плане.</w:t>
      </w:r>
    </w:p>
    <w:p w:rsidR="002B0EDF" w:rsidRPr="00315B07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Планируемые результаты освоения учебного предмета, курса (модуля) (личностные, метапредметные и предметные).</w:t>
      </w:r>
    </w:p>
    <w:p w:rsidR="002B0EDF" w:rsidRPr="00315B07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Содержание учебного предмета, курса.</w:t>
      </w:r>
    </w:p>
    <w:p w:rsidR="002B0EDF" w:rsidRPr="00510C26" w:rsidRDefault="002B0EDF" w:rsidP="00FD1A8A">
      <w:pPr>
        <w:pStyle w:val="a7"/>
        <w:numPr>
          <w:ilvl w:val="0"/>
          <w:numId w:val="1"/>
        </w:numPr>
        <w:spacing w:after="0" w:line="240" w:lineRule="auto"/>
        <w:ind w:left="0" w:firstLine="65"/>
        <w:jc w:val="both"/>
        <w:rPr>
          <w:rFonts w:ascii="Times New Roman" w:hAnsi="Times New Roman"/>
          <w:b/>
          <w:i/>
          <w:sz w:val="24"/>
          <w:szCs w:val="24"/>
        </w:rPr>
      </w:pPr>
      <w:r w:rsidRPr="00315B07">
        <w:rPr>
          <w:rFonts w:ascii="Times New Roman" w:hAnsi="Times New Roman"/>
          <w:b/>
          <w:i/>
          <w:sz w:val="24"/>
          <w:szCs w:val="24"/>
        </w:rPr>
        <w:t>Тематическое  планирован</w:t>
      </w:r>
      <w:r w:rsidR="0021197F">
        <w:rPr>
          <w:rFonts w:ascii="Times New Roman" w:hAnsi="Times New Roman"/>
          <w:b/>
          <w:i/>
          <w:sz w:val="24"/>
          <w:szCs w:val="24"/>
        </w:rPr>
        <w:t>ие с указанием количества часов,</w:t>
      </w:r>
      <w:r w:rsidRPr="00315B07">
        <w:rPr>
          <w:rFonts w:ascii="Times New Roman" w:hAnsi="Times New Roman"/>
          <w:b/>
          <w:i/>
          <w:sz w:val="24"/>
          <w:szCs w:val="24"/>
        </w:rPr>
        <w:t xml:space="preserve"> отводимых на освоение каждой темы</w:t>
      </w:r>
      <w:r w:rsidRPr="00510C26">
        <w:rPr>
          <w:rFonts w:ascii="Times New Roman" w:hAnsi="Times New Roman"/>
          <w:sz w:val="24"/>
          <w:szCs w:val="24"/>
        </w:rPr>
        <w:t xml:space="preserve"> </w:t>
      </w:r>
      <w:r w:rsidRPr="00510C26">
        <w:rPr>
          <w:rFonts w:ascii="Times New Roman" w:hAnsi="Times New Roman"/>
          <w:b/>
          <w:i/>
          <w:sz w:val="24"/>
          <w:szCs w:val="24"/>
        </w:rPr>
        <w:t>и  описанием характеристики основных видов деятельности.</w:t>
      </w:r>
    </w:p>
    <w:p w:rsidR="002B0EDF" w:rsidRPr="00510C26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0C26">
        <w:rPr>
          <w:rFonts w:ascii="Times New Roman" w:hAnsi="Times New Roman"/>
          <w:sz w:val="24"/>
          <w:szCs w:val="24"/>
        </w:rPr>
        <w:t>Учебно-методическое обеспечение.</w:t>
      </w:r>
    </w:p>
    <w:p w:rsidR="002B0EDF" w:rsidRDefault="002B0EDF" w:rsidP="00037928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обеспечение.</w:t>
      </w:r>
    </w:p>
    <w:p w:rsidR="002B0EDF" w:rsidRDefault="002B0EDF" w:rsidP="002B0EDF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имеет право использовать авторскую рабочую программу на бумажной основе или в электронном виде, дополнив необходимые учителю разделы. </w:t>
      </w:r>
    </w:p>
    <w:p w:rsidR="00F2620B" w:rsidRPr="00E32211" w:rsidRDefault="00F2620B" w:rsidP="00F262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</w:t>
      </w:r>
      <w:r w:rsidRPr="00E322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Календарно-тематическое планирование является приложением к рабочей программе, утверждается ежегодно.</w:t>
      </w:r>
    </w:p>
    <w:p w:rsidR="00F2620B" w:rsidRPr="00E32211" w:rsidRDefault="00F2620B" w:rsidP="002B0EDF">
      <w:pPr>
        <w:spacing w:after="0" w:line="240" w:lineRule="auto"/>
        <w:ind w:right="-2"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E32211">
        <w:rPr>
          <w:rFonts w:ascii="Times New Roman" w:hAnsi="Times New Roman"/>
          <w:sz w:val="24"/>
          <w:szCs w:val="24"/>
          <w:lang w:eastAsia="ru-RU"/>
        </w:rPr>
        <w:t>Изучение литературного  чтения направлено на достижение следующих целей:</w:t>
      </w:r>
    </w:p>
    <w:p w:rsidR="00F2620B" w:rsidRPr="00E32211" w:rsidRDefault="00F2620B" w:rsidP="002B0EDF">
      <w:pPr>
        <w:widowControl w:val="0"/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32211">
        <w:rPr>
          <w:rFonts w:ascii="Times New Roman" w:hAnsi="Times New Roman"/>
          <w:sz w:val="24"/>
          <w:szCs w:val="24"/>
        </w:rPr>
        <w:t>овладение осознанным, правильным, беглым и выразительным чтением, формирование 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F2620B" w:rsidRPr="00E32211" w:rsidRDefault="00F2620B" w:rsidP="002B0EDF">
      <w:pPr>
        <w:widowControl w:val="0"/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32211">
        <w:rPr>
          <w:rFonts w:ascii="Times New Roman" w:hAnsi="Times New Roman"/>
          <w:sz w:val="24"/>
          <w:szCs w:val="24"/>
        </w:rPr>
        <w:t>развитие художественно-творческих норм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 с учебными и научно-познавательными текстами;</w:t>
      </w:r>
    </w:p>
    <w:p w:rsidR="00F2620B" w:rsidRPr="00E32211" w:rsidRDefault="00F2620B" w:rsidP="002B0EDF">
      <w:pPr>
        <w:widowControl w:val="0"/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32211">
        <w:rPr>
          <w:rFonts w:ascii="Times New Roman" w:hAnsi="Times New Roman"/>
          <w:sz w:val="24"/>
          <w:szCs w:val="24"/>
        </w:rPr>
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стран;</w:t>
      </w:r>
    </w:p>
    <w:p w:rsidR="00F2620B" w:rsidRPr="00E32211" w:rsidRDefault="00F2620B" w:rsidP="002B0EDF">
      <w:pPr>
        <w:widowControl w:val="0"/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32211">
        <w:rPr>
          <w:rFonts w:ascii="Times New Roman" w:hAnsi="Times New Roman"/>
          <w:sz w:val="24"/>
          <w:szCs w:val="24"/>
        </w:rPr>
        <w:t>формирование читательской компетентности, осознание себя как грамотного читателя, способного к использованию читательской деятельности как средства самообразования.</w:t>
      </w:r>
    </w:p>
    <w:p w:rsidR="00037928" w:rsidRDefault="00F2620B" w:rsidP="00037928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211">
        <w:rPr>
          <w:rFonts w:ascii="Times New Roman" w:eastAsia="Times New Roman" w:hAnsi="Times New Roman"/>
          <w:sz w:val="24"/>
          <w:szCs w:val="24"/>
          <w:lang w:eastAsia="ru-RU"/>
        </w:rPr>
        <w:t>Рабочая  программа рассчитана на 506</w:t>
      </w:r>
      <w:r w:rsidRPr="00E3221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E322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E32211">
        <w:rPr>
          <w:rFonts w:ascii="Times New Roman" w:eastAsia="Times New Roman" w:hAnsi="Times New Roman"/>
          <w:sz w:val="24"/>
          <w:szCs w:val="24"/>
          <w:lang w:eastAsia="ru-RU"/>
        </w:rPr>
        <w:t>часов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F2620B" w:rsidRPr="00FD1A8A" w:rsidRDefault="00FD1A8A" w:rsidP="00FD1A8A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620B" w:rsidRPr="00FD1A8A">
        <w:rPr>
          <w:rFonts w:ascii="Times New Roman" w:eastAsia="Times New Roman" w:hAnsi="Times New Roman"/>
          <w:sz w:val="24"/>
          <w:szCs w:val="24"/>
          <w:lang w:eastAsia="ru-RU"/>
        </w:rPr>
        <w:t xml:space="preserve">1 класс – 132 ч.                                                                      </w:t>
      </w:r>
    </w:p>
    <w:p w:rsidR="00F2620B" w:rsidRPr="00E32211" w:rsidRDefault="00037928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620B" w:rsidRPr="00E32211">
        <w:rPr>
          <w:rFonts w:ascii="Times New Roman" w:eastAsia="Times New Roman" w:hAnsi="Times New Roman"/>
          <w:sz w:val="24"/>
          <w:szCs w:val="24"/>
          <w:lang w:eastAsia="ru-RU"/>
        </w:rPr>
        <w:t xml:space="preserve">92 ч.    – Обучение грамоте. Чтение.   </w:t>
      </w:r>
    </w:p>
    <w:p w:rsidR="00F2620B" w:rsidRPr="00E32211" w:rsidRDefault="00037928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620B" w:rsidRPr="00E32211">
        <w:rPr>
          <w:rFonts w:ascii="Times New Roman" w:eastAsia="Times New Roman" w:hAnsi="Times New Roman"/>
          <w:sz w:val="24"/>
          <w:szCs w:val="24"/>
          <w:lang w:eastAsia="ru-RU"/>
        </w:rPr>
        <w:t>40 ч.–  Литературное чтение</w:t>
      </w:r>
      <w:r w:rsidR="00F2620B" w:rsidRPr="00E3221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. </w:t>
      </w:r>
    </w:p>
    <w:p w:rsidR="00F2620B" w:rsidRPr="00FD1A8A" w:rsidRDefault="00F2620B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E32211">
        <w:rPr>
          <w:rFonts w:ascii="Times New Roman" w:eastAsia="Times New Roman" w:hAnsi="Times New Roman"/>
          <w:color w:val="FF0000"/>
          <w:sz w:val="24"/>
          <w:szCs w:val="24"/>
          <w:u w:val="single"/>
          <w:lang w:eastAsia="ru-RU"/>
        </w:rPr>
        <w:t xml:space="preserve"> </w:t>
      </w:r>
      <w:r w:rsidRPr="00FD1A8A">
        <w:rPr>
          <w:rFonts w:ascii="Times New Roman" w:eastAsia="Times New Roman" w:hAnsi="Times New Roman"/>
          <w:sz w:val="24"/>
          <w:szCs w:val="24"/>
          <w:lang w:eastAsia="ru-RU"/>
        </w:rPr>
        <w:t>2 – 3 классы  по 136 ч.;   4 класс- 102 ч.</w:t>
      </w:r>
      <w:r w:rsidRPr="00FD1A8A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                               </w:t>
      </w:r>
    </w:p>
    <w:p w:rsidR="0021197F" w:rsidRPr="003C39E3" w:rsidRDefault="0021197F" w:rsidP="0021197F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9E3">
        <w:rPr>
          <w:rFonts w:ascii="Times New Roman" w:hAnsi="Times New Roman"/>
          <w:sz w:val="24"/>
          <w:szCs w:val="24"/>
        </w:rPr>
        <w:t>В рабо</w:t>
      </w:r>
      <w:r w:rsidR="003C39E3" w:rsidRPr="003C39E3">
        <w:rPr>
          <w:rFonts w:ascii="Times New Roman" w:hAnsi="Times New Roman"/>
          <w:sz w:val="24"/>
          <w:szCs w:val="24"/>
        </w:rPr>
        <w:t>чей программе запланировано  34</w:t>
      </w:r>
      <w:r w:rsidRPr="003C39E3">
        <w:rPr>
          <w:rFonts w:ascii="Times New Roman" w:hAnsi="Times New Roman"/>
          <w:sz w:val="24"/>
          <w:szCs w:val="24"/>
        </w:rPr>
        <w:t xml:space="preserve"> мониторинговых работ</w:t>
      </w:r>
      <w:r w:rsidR="003C39E3" w:rsidRPr="003C39E3">
        <w:rPr>
          <w:rFonts w:ascii="Times New Roman" w:hAnsi="Times New Roman"/>
          <w:sz w:val="24"/>
          <w:szCs w:val="24"/>
        </w:rPr>
        <w:t>ы</w:t>
      </w:r>
      <w:r w:rsidRPr="003C39E3">
        <w:rPr>
          <w:rFonts w:ascii="Times New Roman" w:hAnsi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04"/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384"/>
        <w:gridCol w:w="1134"/>
        <w:gridCol w:w="1559"/>
        <w:gridCol w:w="1418"/>
        <w:gridCol w:w="1312"/>
      </w:tblGrid>
      <w:tr w:rsidR="0021197F" w:rsidRPr="003C39E3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138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Рубежный</w:t>
            </w:r>
          </w:p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Итоговый контроль</w:t>
            </w:r>
          </w:p>
        </w:tc>
        <w:tc>
          <w:tcPr>
            <w:tcW w:w="1559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Текущий/</w:t>
            </w:r>
          </w:p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0"/>
                <w:szCs w:val="20"/>
              </w:rPr>
              <w:t>Комплексная работа</w:t>
            </w:r>
          </w:p>
        </w:tc>
        <w:tc>
          <w:tcPr>
            <w:tcW w:w="1312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21197F" w:rsidRPr="003C39E3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lastRenderedPageBreak/>
              <w:t>1 класс</w:t>
            </w:r>
          </w:p>
        </w:tc>
        <w:tc>
          <w:tcPr>
            <w:tcW w:w="1276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1197F" w:rsidRPr="003C39E3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276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1197F" w:rsidRPr="003C39E3" w:rsidRDefault="00462D90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21197F" w:rsidRPr="003C39E3" w:rsidRDefault="003C39E3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197F" w:rsidRPr="003C39E3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1197F" w:rsidRPr="003C39E3" w:rsidRDefault="0027338B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21197F" w:rsidRPr="003C39E3" w:rsidRDefault="003C39E3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1197F" w:rsidRPr="003C39E3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276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1197F" w:rsidRPr="003C39E3" w:rsidRDefault="0027338B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21197F" w:rsidRPr="003C39E3" w:rsidRDefault="003C39E3" w:rsidP="00A1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1197F" w:rsidRPr="00414DC7" w:rsidTr="00A17ACB">
        <w:tc>
          <w:tcPr>
            <w:tcW w:w="1134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bottom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  <w:vAlign w:val="bottom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21197F" w:rsidRPr="003C39E3" w:rsidRDefault="003C39E3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1197F" w:rsidRPr="003C39E3" w:rsidRDefault="0021197F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9E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21197F" w:rsidRPr="005A14A9" w:rsidRDefault="003C39E3" w:rsidP="00A17A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4A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1197F" w:rsidRDefault="0021197F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620B" w:rsidRPr="00E32211" w:rsidRDefault="00F2620B" w:rsidP="00F2620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E32211">
        <w:rPr>
          <w:rFonts w:ascii="Times New Roman" w:eastAsia="Times New Roman" w:hAnsi="Times New Roman"/>
          <w:sz w:val="24"/>
          <w:szCs w:val="24"/>
          <w:lang w:eastAsia="ru-RU"/>
        </w:rPr>
        <w:t>При реализации рабочей  программы используется УМК:</w:t>
      </w:r>
    </w:p>
    <w:p w:rsidR="00F2620B" w:rsidRPr="003979C0" w:rsidRDefault="00F2620B" w:rsidP="00F262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211">
        <w:rPr>
          <w:rFonts w:ascii="Times New Roman" w:eastAsia="Times New Roman" w:hAnsi="Times New Roman"/>
          <w:sz w:val="24"/>
          <w:szCs w:val="24"/>
          <w:lang w:eastAsia="ru-RU"/>
        </w:rPr>
        <w:t>1. Учебники: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E322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Обучение грамоте </w:t>
      </w:r>
    </w:p>
    <w:p w:rsidR="00F2620B" w:rsidRPr="00E32211" w:rsidRDefault="00F2620B" w:rsidP="00F262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211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="006936EC" w:rsidRPr="006936EC">
        <w:rPr>
          <w:rFonts w:ascii="Times New Roman" w:hAnsi="Times New Roman"/>
          <w:sz w:val="24"/>
          <w:szCs w:val="24"/>
        </w:rPr>
        <w:t>Азбука. 1 класс: учебник по обучению грамоте и чтению / Н.Г. Агаркова, Ю.А. Агарков; под ред. М.Л. Каленчук. - М.: Академкнига/Учебник</w:t>
      </w:r>
      <w:r w:rsidR="007E3B0F">
        <w:rPr>
          <w:rFonts w:ascii="Times New Roman" w:hAnsi="Times New Roman"/>
          <w:sz w:val="24"/>
          <w:szCs w:val="24"/>
        </w:rPr>
        <w:t>,</w:t>
      </w:r>
      <w:r w:rsidR="00CF5974">
        <w:rPr>
          <w:rFonts w:ascii="Times New Roman" w:eastAsia="Courier New" w:hAnsi="Times New Roman"/>
          <w:sz w:val="24"/>
          <w:szCs w:val="24"/>
        </w:rPr>
        <w:t xml:space="preserve"> 2013-2014</w:t>
      </w:r>
      <w:r w:rsidR="007E3B0F" w:rsidRPr="007E3B0F">
        <w:rPr>
          <w:rFonts w:ascii="Times New Roman" w:eastAsia="Courier New" w:hAnsi="Times New Roman"/>
          <w:sz w:val="24"/>
          <w:szCs w:val="24"/>
        </w:rPr>
        <w:t>.</w:t>
      </w:r>
    </w:p>
    <w:p w:rsidR="00F2620B" w:rsidRDefault="00F2620B" w:rsidP="00F2620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322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Литературное чтение  </w:t>
      </w:r>
    </w:p>
    <w:p w:rsidR="006936EC" w:rsidRPr="006936EC" w:rsidRDefault="006936EC" w:rsidP="006936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E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2 </w:t>
      </w:r>
      <w:r w:rsidRPr="006936EC">
        <w:rPr>
          <w:rFonts w:ascii="Times New Roman" w:eastAsia="Courier New" w:hAnsi="Times New Roman"/>
          <w:sz w:val="24"/>
          <w:szCs w:val="24"/>
        </w:rPr>
        <w:t>Литературное чтение. 1 класс: учебник / Н.А. Чуракова. - М.: Академкнига/Учебник</w:t>
      </w:r>
    </w:p>
    <w:p w:rsidR="006936EC" w:rsidRPr="006936EC" w:rsidRDefault="006936EC" w:rsidP="006936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936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6936EC">
        <w:rPr>
          <w:rFonts w:ascii="Times New Roman" w:hAnsi="Times New Roman"/>
          <w:sz w:val="24"/>
          <w:szCs w:val="24"/>
        </w:rPr>
        <w:t>Н.А.Чуракова. Литературное чтение. 2 класс. Часть 1, 2. Учебник, Москва Академкнига/ Учебник</w:t>
      </w:r>
      <w:r w:rsidR="007E3B0F">
        <w:rPr>
          <w:rFonts w:ascii="Times New Roman" w:hAnsi="Times New Roman"/>
          <w:sz w:val="24"/>
          <w:szCs w:val="24"/>
        </w:rPr>
        <w:t xml:space="preserve">, </w:t>
      </w:r>
      <w:r w:rsidR="00CF5974">
        <w:rPr>
          <w:rFonts w:ascii="Times New Roman" w:eastAsia="Courier New" w:hAnsi="Times New Roman"/>
          <w:sz w:val="24"/>
          <w:szCs w:val="24"/>
        </w:rPr>
        <w:t>2013-2014</w:t>
      </w:r>
      <w:r w:rsidR="007E3B0F" w:rsidRPr="007E3B0F">
        <w:rPr>
          <w:rFonts w:ascii="Times New Roman" w:eastAsia="Courier New" w:hAnsi="Times New Roman"/>
          <w:sz w:val="24"/>
          <w:szCs w:val="24"/>
        </w:rPr>
        <w:t>.</w:t>
      </w:r>
    </w:p>
    <w:p w:rsidR="006936EC" w:rsidRPr="006936EC" w:rsidRDefault="006936EC" w:rsidP="006936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936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4 </w:t>
      </w:r>
      <w:r w:rsidRPr="006936EC">
        <w:rPr>
          <w:rFonts w:ascii="Times New Roman" w:hAnsi="Times New Roman"/>
          <w:sz w:val="24"/>
          <w:szCs w:val="24"/>
        </w:rPr>
        <w:t>Н.А.Чуракова. Литературное чтение. 3 класс. Часть 1, 2. Учебник,Москва Академкнига/ Учебник</w:t>
      </w:r>
      <w:r w:rsidR="007E3B0F">
        <w:rPr>
          <w:rFonts w:ascii="Times New Roman" w:hAnsi="Times New Roman"/>
          <w:sz w:val="24"/>
          <w:szCs w:val="24"/>
        </w:rPr>
        <w:t>,</w:t>
      </w:r>
      <w:r w:rsidR="00CF5974">
        <w:rPr>
          <w:rFonts w:ascii="Times New Roman" w:eastAsia="Courier New" w:hAnsi="Times New Roman"/>
          <w:sz w:val="24"/>
          <w:szCs w:val="24"/>
        </w:rPr>
        <w:t xml:space="preserve"> 2013-2014</w:t>
      </w:r>
      <w:r w:rsidR="007E3B0F" w:rsidRPr="007E3B0F">
        <w:rPr>
          <w:rFonts w:ascii="Times New Roman" w:eastAsia="Courier New" w:hAnsi="Times New Roman"/>
          <w:sz w:val="24"/>
          <w:szCs w:val="24"/>
        </w:rPr>
        <w:t>.</w:t>
      </w:r>
    </w:p>
    <w:p w:rsidR="006936EC" w:rsidRPr="006936EC" w:rsidRDefault="006936EC" w:rsidP="006936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 </w:t>
      </w:r>
      <w:r w:rsidRPr="006936EC">
        <w:rPr>
          <w:rFonts w:ascii="Times New Roman" w:hAnsi="Times New Roman"/>
          <w:sz w:val="24"/>
          <w:szCs w:val="24"/>
        </w:rPr>
        <w:t>Н.А.Чуракова. Литературное чтение. 4 класс. Часть 1, 2. Учебник,Москва Академкнига/ Учебник</w:t>
      </w:r>
      <w:r w:rsidR="007E3B0F">
        <w:rPr>
          <w:rFonts w:ascii="Times New Roman" w:hAnsi="Times New Roman"/>
          <w:sz w:val="24"/>
          <w:szCs w:val="24"/>
        </w:rPr>
        <w:t>,</w:t>
      </w:r>
      <w:r w:rsidR="00CF5974">
        <w:rPr>
          <w:rFonts w:ascii="Times New Roman" w:eastAsia="Courier New" w:hAnsi="Times New Roman"/>
          <w:sz w:val="24"/>
          <w:szCs w:val="24"/>
        </w:rPr>
        <w:t xml:space="preserve"> 2013-2014</w:t>
      </w:r>
      <w:r w:rsidR="007E3B0F" w:rsidRPr="007E3B0F">
        <w:rPr>
          <w:rFonts w:ascii="Times New Roman" w:eastAsia="Courier New" w:hAnsi="Times New Roman"/>
          <w:sz w:val="24"/>
          <w:szCs w:val="24"/>
        </w:rPr>
        <w:t>.</w:t>
      </w:r>
    </w:p>
    <w:p w:rsidR="006936EC" w:rsidRPr="00E32211" w:rsidRDefault="006936EC" w:rsidP="00F2620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2620B" w:rsidRDefault="0027338B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Автор рабочей программы: </w:t>
      </w:r>
      <w:r w:rsidR="006936E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Шконда Е.А.,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(учитель</w:t>
      </w:r>
      <w:r w:rsidR="00F2620B" w:rsidRPr="002733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начальных классов МБОУ «СОШ № 3» </w:t>
      </w:r>
      <w:r w:rsidR="002B0EDF" w:rsidRPr="002733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Алексеевского городского округа </w:t>
      </w:r>
      <w:r w:rsidR="00F2620B" w:rsidRPr="0027338B">
        <w:rPr>
          <w:rFonts w:ascii="Times New Roman" w:eastAsia="Times New Roman" w:hAnsi="Times New Roman"/>
          <w:i/>
          <w:sz w:val="24"/>
          <w:szCs w:val="24"/>
          <w:lang w:eastAsia="ru-RU"/>
        </w:rPr>
        <w:t>Белгородской области)</w:t>
      </w:r>
      <w:r w:rsidR="00FD1A8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D1A8A" w:rsidRDefault="00FD1A8A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D1A8A" w:rsidRPr="00FD1A8A" w:rsidRDefault="00FD1A8A" w:rsidP="00FD1A8A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FD1A8A">
        <w:rPr>
          <w:rFonts w:ascii="Times New Roman" w:hAnsi="Times New Roman"/>
          <w:b/>
          <w:sz w:val="24"/>
          <w:szCs w:val="24"/>
        </w:rPr>
        <w:t xml:space="preserve">Рабочая программа прошла процедуру согласования и утверждения в установленном порядке: </w:t>
      </w:r>
    </w:p>
    <w:p w:rsidR="00FD1A8A" w:rsidRPr="00FD1A8A" w:rsidRDefault="00FD1A8A" w:rsidP="00FD1A8A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FD1A8A">
        <w:rPr>
          <w:rFonts w:ascii="Times New Roman" w:hAnsi="Times New Roman"/>
          <w:b/>
          <w:sz w:val="24"/>
          <w:szCs w:val="24"/>
        </w:rPr>
        <w:t>согласована на ШПО учителей  начальных классов (протокол от 29.08.2019 г., № 1), согласована с заместителем директора  Пиличевой Ж.В. (29.08.2019 г.),</w:t>
      </w:r>
    </w:p>
    <w:p w:rsidR="00FD1A8A" w:rsidRPr="00FD1A8A" w:rsidRDefault="00FD1A8A" w:rsidP="00FD1A8A">
      <w:pPr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 w:rsidRPr="00FD1A8A">
        <w:rPr>
          <w:rFonts w:ascii="Times New Roman" w:hAnsi="Times New Roman"/>
          <w:b/>
          <w:sz w:val="24"/>
          <w:szCs w:val="24"/>
        </w:rPr>
        <w:t>утверждена приказом д</w:t>
      </w:r>
      <w:r w:rsidR="00153F8D">
        <w:rPr>
          <w:rFonts w:ascii="Times New Roman" w:hAnsi="Times New Roman"/>
          <w:b/>
          <w:sz w:val="24"/>
          <w:szCs w:val="24"/>
        </w:rPr>
        <w:t>иректора МБОУ «СОШ№3»  от  30.08</w:t>
      </w:r>
      <w:r w:rsidRPr="00FD1A8A">
        <w:rPr>
          <w:rFonts w:ascii="Times New Roman" w:hAnsi="Times New Roman"/>
          <w:b/>
          <w:sz w:val="24"/>
          <w:szCs w:val="24"/>
        </w:rPr>
        <w:t>.2019 г., № 107.</w:t>
      </w:r>
    </w:p>
    <w:p w:rsidR="00FD1A8A" w:rsidRPr="00FD1A8A" w:rsidRDefault="00FD1A8A" w:rsidP="00FD1A8A">
      <w:pPr>
        <w:spacing w:after="160" w:line="259" w:lineRule="auto"/>
      </w:pPr>
    </w:p>
    <w:p w:rsidR="00FD1A8A" w:rsidRPr="003979C0" w:rsidRDefault="00FD1A8A" w:rsidP="00F2620B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sectPr w:rsidR="00FD1A8A" w:rsidRPr="003979C0" w:rsidSect="00F262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F8" w:rsidRDefault="006A55F8" w:rsidP="00F2620B">
      <w:pPr>
        <w:spacing w:after="0" w:line="240" w:lineRule="auto"/>
      </w:pPr>
      <w:r>
        <w:separator/>
      </w:r>
    </w:p>
  </w:endnote>
  <w:endnote w:type="continuationSeparator" w:id="0">
    <w:p w:rsidR="006A55F8" w:rsidRDefault="006A55F8" w:rsidP="00F2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F8" w:rsidRDefault="006A55F8" w:rsidP="00F2620B">
      <w:pPr>
        <w:spacing w:after="0" w:line="240" w:lineRule="auto"/>
      </w:pPr>
      <w:r>
        <w:separator/>
      </w:r>
    </w:p>
  </w:footnote>
  <w:footnote w:type="continuationSeparator" w:id="0">
    <w:p w:rsidR="006A55F8" w:rsidRDefault="006A55F8" w:rsidP="00F2620B">
      <w:pPr>
        <w:spacing w:after="0" w:line="240" w:lineRule="auto"/>
      </w:pPr>
      <w:r>
        <w:continuationSeparator/>
      </w:r>
    </w:p>
  </w:footnote>
  <w:footnote w:id="1">
    <w:p w:rsidR="002B0EDF" w:rsidRPr="0084661D" w:rsidRDefault="002B0EDF" w:rsidP="002B0EDF">
      <w:pPr>
        <w:pStyle w:val="a8"/>
        <w:rPr>
          <w:rFonts w:ascii="Times New Roman" w:hAnsi="Times New Roman"/>
          <w:b/>
        </w:rPr>
      </w:pPr>
      <w:r w:rsidRPr="0084661D">
        <w:rPr>
          <w:rStyle w:val="aa"/>
          <w:rFonts w:ascii="Times New Roman" w:hAnsi="Times New Roman"/>
          <w:b/>
        </w:rPr>
        <w:footnoteRef/>
      </w:r>
      <w:r w:rsidRPr="008466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Полуж</w:t>
      </w:r>
      <w:r w:rsidRPr="0084661D">
        <w:rPr>
          <w:rFonts w:ascii="Times New Roman" w:hAnsi="Times New Roman"/>
          <w:b/>
        </w:rPr>
        <w:t xml:space="preserve">ирным </w:t>
      </w:r>
      <w:r>
        <w:rPr>
          <w:rFonts w:ascii="Times New Roman" w:hAnsi="Times New Roman"/>
          <w:b/>
        </w:rPr>
        <w:t xml:space="preserve">курсивом </w:t>
      </w:r>
      <w:r w:rsidRPr="0084661D">
        <w:rPr>
          <w:rFonts w:ascii="Times New Roman" w:hAnsi="Times New Roman"/>
          <w:b/>
        </w:rPr>
        <w:t xml:space="preserve"> выделены обязательные разделы.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A27"/>
    <w:multiLevelType w:val="hybridMultilevel"/>
    <w:tmpl w:val="9F6804E0"/>
    <w:lvl w:ilvl="0" w:tplc="5178E4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20B"/>
    <w:rsid w:val="00037928"/>
    <w:rsid w:val="00145763"/>
    <w:rsid w:val="00153F8D"/>
    <w:rsid w:val="001A2447"/>
    <w:rsid w:val="001A7DD9"/>
    <w:rsid w:val="001C01CA"/>
    <w:rsid w:val="0021197F"/>
    <w:rsid w:val="0027338B"/>
    <w:rsid w:val="002B0EDF"/>
    <w:rsid w:val="003C39E3"/>
    <w:rsid w:val="003F6CB7"/>
    <w:rsid w:val="00462D90"/>
    <w:rsid w:val="004C4058"/>
    <w:rsid w:val="005A14A9"/>
    <w:rsid w:val="005F74E2"/>
    <w:rsid w:val="00636FEE"/>
    <w:rsid w:val="00662F14"/>
    <w:rsid w:val="0068274D"/>
    <w:rsid w:val="006936EC"/>
    <w:rsid w:val="006A55F8"/>
    <w:rsid w:val="007E3B0F"/>
    <w:rsid w:val="0080291A"/>
    <w:rsid w:val="0082778F"/>
    <w:rsid w:val="00B9276E"/>
    <w:rsid w:val="00BD671C"/>
    <w:rsid w:val="00BE6657"/>
    <w:rsid w:val="00C50A98"/>
    <w:rsid w:val="00CF5974"/>
    <w:rsid w:val="00ED6604"/>
    <w:rsid w:val="00F2620B"/>
    <w:rsid w:val="00FD1A8A"/>
    <w:rsid w:val="00FD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6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62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26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620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B0EDF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2B0ED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B0EDF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2B0E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8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User</cp:lastModifiedBy>
  <cp:revision>16</cp:revision>
  <dcterms:created xsi:type="dcterms:W3CDTF">2018-11-23T08:47:00Z</dcterms:created>
  <dcterms:modified xsi:type="dcterms:W3CDTF">2021-01-21T09:12:00Z</dcterms:modified>
</cp:coreProperties>
</file>